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 A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MINUTES</w:t>
      </w:r>
    </w:p>
    <w:p>
      <w:pPr>
        <w:pStyle w:val="Normal.0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BOARD OF ALDERMEN MEETING</w:t>
      </w:r>
    </w:p>
    <w:p>
      <w:pPr>
        <w:pStyle w:val="Normal.0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MONDAY, </w:t>
      </w:r>
      <w:r>
        <w:rPr>
          <w:b w:val="1"/>
          <w:bCs w:val="1"/>
          <w:sz w:val="24"/>
          <w:szCs w:val="24"/>
          <w:rtl w:val="0"/>
          <w:lang w:val="en-US"/>
        </w:rPr>
        <w:t>FEBRUARY 8, 2016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>7:00 P.M.</w:t>
      </w:r>
    </w:p>
    <w:p>
      <w:pPr>
        <w:pStyle w:val="Normal.0"/>
        <w:jc w:val="center"/>
        <w:rPr>
          <w:b w:val="1"/>
          <w:bCs w:val="1"/>
          <w:color w:val="000000"/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MAYOR PAUL MARTI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ALDERMAN MIKE GODSY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ALDERMAN JAMES HENSLEY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ALDERMAN TOM STEUBY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ALDERMAN ANDREW STEWART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CITY ATTORNEY HELMUT STARR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CITY TREASURER CHARLES FUNK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CITY ADMINISTRATOR/CLERK DEBORAH LEMOINE</w:t>
      </w:r>
    </w:p>
    <w:p>
      <w:pPr>
        <w:pStyle w:val="Normal.0"/>
        <w:jc w:val="center"/>
      </w:pP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 xml:space="preserve">MEETING CALLED TO ORDER- </w:t>
      </w:r>
      <w:r>
        <w:rPr>
          <w:sz w:val="24"/>
          <w:szCs w:val="24"/>
          <w:rtl w:val="0"/>
          <w:lang w:val="en-US"/>
        </w:rPr>
        <w:t xml:space="preserve">by </w:t>
      </w:r>
      <w:r>
        <w:rPr>
          <w:sz w:val="24"/>
          <w:szCs w:val="24"/>
          <w:rtl w:val="0"/>
          <w:lang w:val="en-US"/>
        </w:rPr>
        <w:t xml:space="preserve">Mayor Marti </w:t>
      </w:r>
      <w:r>
        <w:rPr>
          <w:sz w:val="24"/>
          <w:szCs w:val="24"/>
          <w:rtl w:val="0"/>
          <w:lang w:val="en-US"/>
        </w:rPr>
        <w:t>at 7:00 p.m. at the Webster Groves Christian Church.</w:t>
      </w:r>
    </w:p>
    <w:p>
      <w:pPr>
        <w:pStyle w:val="Normal.0"/>
        <w:bidi w:val="0"/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ROLL CALL-</w:t>
      </w:r>
      <w:r>
        <w:rPr>
          <w:sz w:val="24"/>
          <w:szCs w:val="24"/>
          <w:rtl w:val="0"/>
          <w:lang w:val="en-US"/>
        </w:rPr>
        <w:t xml:space="preserve"> showed that all Board members were present.</w:t>
      </w:r>
    </w:p>
    <w:p>
      <w:pPr>
        <w:pStyle w:val="Normal.0"/>
        <w:jc w:val="both"/>
      </w:pPr>
    </w:p>
    <w:p>
      <w:pPr>
        <w:pStyle w:val="Normal.0"/>
        <w:jc w:val="both"/>
        <w:rPr>
          <w:rtl w:val="0"/>
        </w:rPr>
      </w:pPr>
      <w:r>
        <w:rPr>
          <w:sz w:val="24"/>
          <w:szCs w:val="24"/>
          <w:u w:val="single"/>
          <w:rtl w:val="0"/>
          <w:lang w:val="en-US"/>
        </w:rPr>
        <w:t>APPROVAL OF THE</w:t>
      </w:r>
      <w:r>
        <w:rPr>
          <w:sz w:val="24"/>
          <w:szCs w:val="24"/>
          <w:u w:val="single"/>
          <w:rtl w:val="0"/>
          <w:lang w:val="en-US"/>
        </w:rPr>
        <w:t xml:space="preserve"> JANUARY </w:t>
      </w:r>
      <w:r>
        <w:rPr>
          <w:sz w:val="24"/>
          <w:szCs w:val="24"/>
          <w:u w:val="single"/>
          <w:rtl w:val="0"/>
          <w:lang w:val="en-US"/>
        </w:rPr>
        <w:t>BOARD OF ALDERMEN MINUTES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Mayor Marti requested a motion for the approval of the minutes as submitted. Alderman </w:t>
      </w:r>
      <w:r>
        <w:rPr>
          <w:rtl w:val="0"/>
          <w:lang w:val="en-US"/>
        </w:rPr>
        <w:t>Stewart</w:t>
      </w:r>
      <w:r>
        <w:rPr>
          <w:rtl w:val="0"/>
          <w:lang w:val="en-US"/>
        </w:rPr>
        <w:t xml:space="preserve"> so moved, seconded by Alderman </w:t>
      </w:r>
      <w:r>
        <w:rPr>
          <w:rtl w:val="0"/>
          <w:lang w:val="en-US"/>
        </w:rPr>
        <w:t>Hensley</w:t>
      </w:r>
      <w:r>
        <w:rPr>
          <w:rtl w:val="0"/>
          <w:lang w:val="en-US"/>
        </w:rPr>
        <w:t>.  The Board voted 4-0 in favor of the approval</w:t>
      </w:r>
      <w:r>
        <w:rPr>
          <w:rtl w:val="0"/>
          <w:lang w:val="en-US"/>
        </w:rPr>
        <w:t>. The treasurer also reviewed the annual audit with the Board.</w:t>
      </w:r>
    </w:p>
    <w:p>
      <w:pPr>
        <w:pStyle w:val="Normal.0"/>
        <w:jc w:val="both"/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TREASURER</w:t>
      </w:r>
      <w:r>
        <w:rPr>
          <w:sz w:val="24"/>
          <w:szCs w:val="24"/>
          <w:u w:val="single"/>
          <w:rtl w:val="0"/>
          <w:lang w:val="en-US"/>
        </w:rPr>
        <w:t>’</w:t>
      </w:r>
      <w:r>
        <w:rPr>
          <w:sz w:val="24"/>
          <w:szCs w:val="24"/>
          <w:u w:val="single"/>
          <w:rtl w:val="0"/>
          <w:lang w:val="en-US"/>
        </w:rPr>
        <w:t xml:space="preserve">S REPORT AND APPROVAL OF THE </w:t>
      </w:r>
      <w:r>
        <w:rPr>
          <w:sz w:val="24"/>
          <w:szCs w:val="24"/>
          <w:u w:val="single"/>
          <w:rtl w:val="0"/>
          <w:lang w:val="en-US"/>
        </w:rPr>
        <w:t>FEBRUARY</w:t>
      </w:r>
      <w:r>
        <w:rPr>
          <w:sz w:val="24"/>
          <w:szCs w:val="24"/>
          <w:u w:val="single"/>
          <w:rtl w:val="0"/>
          <w:lang w:val="en-US"/>
        </w:rPr>
        <w:t xml:space="preserve"> VOUCHER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z w:val="24"/>
          <w:szCs w:val="24"/>
          <w:rtl w:val="0"/>
          <w:lang w:val="en-US"/>
        </w:rPr>
        <w:t xml:space="preserve">financial reports and </w:t>
      </w:r>
      <w:r>
        <w:rPr>
          <w:sz w:val="24"/>
          <w:szCs w:val="24"/>
          <w:rtl w:val="0"/>
          <w:lang w:val="en-US"/>
        </w:rPr>
        <w:t>voucher w</w:t>
      </w:r>
      <w:r>
        <w:rPr>
          <w:sz w:val="24"/>
          <w:szCs w:val="24"/>
          <w:rtl w:val="0"/>
          <w:lang w:val="en-US"/>
        </w:rPr>
        <w:t>ere</w:t>
      </w:r>
      <w:r>
        <w:rPr>
          <w:sz w:val="24"/>
          <w:szCs w:val="24"/>
          <w:rtl w:val="0"/>
          <w:lang w:val="en-US"/>
        </w:rPr>
        <w:t xml:space="preserve"> reviewed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The Board voted 4-0 in favor of approving the voucher and expenses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jc w:val="both"/>
        <w:rPr>
          <w:u w:val="none"/>
        </w:rPr>
      </w:pPr>
    </w:p>
    <w:p>
      <w:pPr>
        <w:pStyle w:val="Normal.0"/>
        <w:jc w:val="both"/>
        <w:rPr>
          <w:u w:val="none"/>
        </w:rPr>
      </w:pPr>
      <w:r>
        <w:rPr>
          <w:sz w:val="24"/>
          <w:szCs w:val="24"/>
          <w:u w:val="single"/>
          <w:rtl w:val="0"/>
          <w:lang w:val="en-US"/>
        </w:rPr>
        <w:t>CITIZEN COMMENTS</w:t>
      </w:r>
      <w:r>
        <w:rPr>
          <w:sz w:val="24"/>
          <w:szCs w:val="24"/>
          <w:u w:val="single"/>
          <w:rtl w:val="0"/>
          <w:lang w:val="en-US"/>
        </w:rPr>
        <w:t>:</w:t>
      </w:r>
      <w:r>
        <w:rPr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Paul Boyer was present to give the Board an update on progress with  Bethesda</w:t>
      </w:r>
      <w:r>
        <w:rPr>
          <w:u w:val="none"/>
          <w:rtl w:val="0"/>
          <w:lang w:val="en-US"/>
        </w:rPr>
        <w:t>’</w:t>
      </w:r>
      <w:r>
        <w:rPr>
          <w:u w:val="none"/>
          <w:rtl w:val="0"/>
          <w:lang w:val="en-US"/>
        </w:rPr>
        <w:t>s new memory care unit and villas.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sz w:val="24"/>
          <w:szCs w:val="24"/>
          <w:u w:val="single"/>
          <w:rtl w:val="0"/>
          <w:lang w:val="en-US"/>
        </w:rPr>
        <w:t>SPECIAL DISCUSSION: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SB5 compliance issues were discussed with the City Attorney.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Refuse Cart Options were reviewed for the new contract.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Bethesda Flood Plain Permit issues were reviewed, and Dan Wind is working on those issues.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Summer Meeting Schedule: The Board decided to meet on June 6 instead of June 13. 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Spring Landscape Proposals were reviewed and tabled until March.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Traffic Control Updates were heard, and the Police Department will be placing traffic counters at Oakland &amp; Sappington and a radar trailer on Sappington.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Insurance Bidding Procedures were reviewed with the City Attorney.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Park Avenue Engineering Updates from Dan Wind were reviewed.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City Administrator's Report: </w:t>
      </w:r>
      <w:r>
        <w:rPr>
          <w:rtl w:val="0"/>
          <w:lang w:val="en-US"/>
        </w:rPr>
        <w:t>Business License renewals are underway. MSD meetings were reviewed.</w:t>
      </w:r>
    </w:p>
    <w:p>
      <w:pPr>
        <w:pStyle w:val="Body"/>
        <w:bidi w:val="0"/>
        <w:rPr>
          <w:rFonts w:ascii="Times New Roman" w:cs="Times New Roman" w:hAnsi="Times New Roman" w:eastAsia="Times New Roman"/>
        </w:rPr>
      </w:pPr>
    </w:p>
    <w:p>
      <w:pPr>
        <w:pStyle w:val="Body"/>
        <w:bidi w:val="0"/>
        <w:rPr>
          <w:u w:val="single"/>
        </w:rPr>
      </w:pPr>
      <w:r>
        <w:rPr>
          <w:rFonts w:cs="Arial Unicode MS" w:eastAsia="Arial Unicode MS"/>
          <w:u w:val="single"/>
          <w:rtl w:val="0"/>
          <w:lang w:val="en-US"/>
        </w:rPr>
        <w:t>REPORTS FROM MAYOR AND ALDERMEN</w:t>
      </w: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</w:pPr>
      <w:r>
        <w:rPr>
          <w:rtl w:val="0"/>
          <w:lang w:val="en-US"/>
        </w:rPr>
        <w:t xml:space="preserve">Alderman Steuby </w:t>
      </w:r>
      <w:r>
        <w:rPr>
          <w:rtl w:val="0"/>
          <w:lang w:val="en-US"/>
        </w:rPr>
        <w:t>had nothing further</w:t>
      </w:r>
      <w:r>
        <w:rPr>
          <w:rtl w:val="0"/>
          <w:lang w:val="en-US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n-US"/>
        </w:rPr>
        <w:t>Alderman Hensley</w:t>
      </w:r>
      <w:r>
        <w:rPr>
          <w:rtl w:val="0"/>
          <w:lang w:val="en-US"/>
        </w:rPr>
        <w:t xml:space="preserve"> had nothing further.</w:t>
      </w:r>
      <w:r>
        <w:rPr>
          <w:rtl w:val="0"/>
          <w:lang w:val="en-US"/>
        </w:rPr>
        <w:t xml:space="preserve">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n-US"/>
        </w:rPr>
        <w:t xml:space="preserve">Alderman Stewart </w:t>
      </w:r>
      <w:r>
        <w:rPr>
          <w:rtl w:val="0"/>
          <w:lang w:val="en-US"/>
        </w:rPr>
        <w:t>had nothing further</w:t>
      </w:r>
      <w:r>
        <w:rPr>
          <w:rtl w:val="0"/>
          <w:lang w:val="en-US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n-US"/>
        </w:rPr>
        <w:t xml:space="preserve">Alderman Godsy </w:t>
      </w:r>
      <w:r>
        <w:rPr>
          <w:rtl w:val="0"/>
          <w:lang w:val="en-US"/>
        </w:rPr>
        <w:t>had nothing further.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n-US"/>
        </w:rPr>
        <w:t>Mayor Marti reviewed code compliance issues with Mr. Hanser.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u w:val="single"/>
          <w:rtl w:val="0"/>
          <w:lang w:val="en-US"/>
        </w:rPr>
        <w:t>MISCELLANEOUS-</w:t>
      </w:r>
      <w:r>
        <w:rPr>
          <w:rtl w:val="0"/>
          <w:lang w:val="en-US"/>
        </w:rPr>
        <w:t xml:space="preserve"> None</w:t>
      </w:r>
    </w:p>
    <w:p>
      <w:pPr>
        <w:pStyle w:val="Normal.0"/>
        <w:jc w:val="both"/>
      </w:pPr>
    </w:p>
    <w:p>
      <w:pPr>
        <w:pStyle w:val="Normal.0"/>
        <w:jc w:val="both"/>
        <w:rPr>
          <w:u w:val="single"/>
        </w:rPr>
      </w:pPr>
      <w:r>
        <w:rPr>
          <w:rtl w:val="0"/>
          <w:lang w:val="en-US"/>
        </w:rPr>
        <w:t xml:space="preserve">These minutes accepted as submitted this </w:t>
      </w:r>
      <w:r>
        <w:rPr>
          <w:rtl w:val="0"/>
          <w:lang w:val="en-US"/>
        </w:rPr>
        <w:t>11th</w:t>
      </w:r>
      <w:r>
        <w:rPr>
          <w:rtl w:val="0"/>
          <w:lang w:val="en-US"/>
        </w:rPr>
        <w:t xml:space="preserve"> day of </w:t>
      </w:r>
      <w:r>
        <w:rPr>
          <w:rtl w:val="0"/>
          <w:lang w:val="en-US"/>
        </w:rPr>
        <w:t>April 2016.</w:t>
      </w: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u w:val="single"/>
        </w:rPr>
        <w:tab/>
        <w:tab/>
        <w:tab/>
        <w:tab/>
        <w:tab/>
        <w:tab/>
      </w:r>
      <w:r>
        <w:rPr>
          <w:sz w:val="24"/>
          <w:szCs w:val="24"/>
        </w:rPr>
        <w:tab/>
        <w:tab/>
        <w:tab/>
        <w:tab/>
      </w:r>
    </w:p>
    <w:p>
      <w:pPr>
        <w:pStyle w:val="Normal.0"/>
        <w:jc w:val="both"/>
      </w:pPr>
      <w:r>
        <w:rPr>
          <w:sz w:val="24"/>
          <w:szCs w:val="24"/>
          <w:rtl w:val="0"/>
          <w:lang w:val="en-US"/>
        </w:rPr>
        <w:t xml:space="preserve">Deborah LeMoine  City Administrator/Clerk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decimal"/>
      <w:suff w:val="tab"/>
      <w:lvlText w:val="%1)"/>
      <w:lvlJc w:val="left"/>
      <w:pPr>
        <w:ind w:left="4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80"/>
        </w:tabs>
        <w:ind w:left="19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80"/>
        </w:tabs>
        <w:ind w:left="237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80"/>
        </w:tabs>
        <w:ind w:left="27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80"/>
        </w:tabs>
        <w:ind w:left="320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80"/>
        </w:tabs>
        <w:ind w:left="367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1 A">
    <w:name w:val="Heading 1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Harvard">
    <w:name w:val="Harvard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