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D525" w14:textId="0E6E5C25" w:rsidR="00A47730" w:rsidRDefault="00924DF8">
      <w:pPr>
        <w:pStyle w:val="BodyA"/>
        <w:jc w:val="center"/>
        <w:rPr>
          <w:b/>
          <w:bCs/>
          <w:i/>
          <w:iCs/>
          <w:sz w:val="32"/>
          <w:szCs w:val="32"/>
          <w:u w:val="single"/>
        </w:rPr>
      </w:pPr>
      <w:r>
        <w:rPr>
          <w:b/>
          <w:bCs/>
        </w:rPr>
        <w:t xml:space="preserve">VIRTUAL </w:t>
      </w:r>
      <w:r w:rsidR="00D01519">
        <w:rPr>
          <w:b/>
          <w:bCs/>
        </w:rPr>
        <w:t>PUBLIC MEETING</w:t>
      </w:r>
    </w:p>
    <w:p w14:paraId="74DBAF59" w14:textId="0B8451F4" w:rsidR="00A47730" w:rsidRDefault="00D01519">
      <w:pPr>
        <w:pStyle w:val="BodyA"/>
        <w:jc w:val="center"/>
        <w:rPr>
          <w:b/>
          <w:bCs/>
        </w:rPr>
      </w:pPr>
      <w:r>
        <w:rPr>
          <w:b/>
          <w:bCs/>
        </w:rPr>
        <w:t xml:space="preserve">MONDAY </w:t>
      </w:r>
      <w:r w:rsidR="00924DF8">
        <w:rPr>
          <w:b/>
          <w:bCs/>
        </w:rPr>
        <w:t>APRIL 13</w:t>
      </w:r>
      <w:r>
        <w:rPr>
          <w:b/>
          <w:bCs/>
        </w:rPr>
        <w:t xml:space="preserve">, 2020 – 7:00 P.M. </w:t>
      </w:r>
    </w:p>
    <w:p w14:paraId="2D807CF6" w14:textId="77777777" w:rsidR="00A47730" w:rsidRDefault="00D01519">
      <w:pPr>
        <w:pStyle w:val="BodyA"/>
        <w:jc w:val="center"/>
        <w:rPr>
          <w:b/>
          <w:bCs/>
        </w:rPr>
      </w:pPr>
      <w:r>
        <w:rPr>
          <w:b/>
          <w:bCs/>
        </w:rPr>
        <w:t>CITY OF OAKLAND-BOARD OF ALDERMEN MEETING</w:t>
      </w:r>
    </w:p>
    <w:p w14:paraId="3546B891" w14:textId="77777777" w:rsidR="00A47730" w:rsidRDefault="00D01519">
      <w:pPr>
        <w:pStyle w:val="BodyA"/>
        <w:jc w:val="center"/>
        <w:rPr>
          <w:b/>
          <w:bCs/>
        </w:rPr>
      </w:pPr>
      <w:r>
        <w:rPr>
          <w:b/>
          <w:bCs/>
        </w:rPr>
        <w:t>MINUTES</w:t>
      </w:r>
    </w:p>
    <w:p w14:paraId="75236C49" w14:textId="77777777" w:rsidR="00A47730" w:rsidRDefault="00A47730">
      <w:pPr>
        <w:pStyle w:val="BodyA"/>
        <w:jc w:val="center"/>
        <w:rPr>
          <w:b/>
          <w:bCs/>
        </w:rPr>
      </w:pPr>
    </w:p>
    <w:p w14:paraId="6AFE3603" w14:textId="77777777" w:rsidR="00A47730" w:rsidRDefault="00A47730">
      <w:pPr>
        <w:pStyle w:val="BodyA"/>
      </w:pPr>
    </w:p>
    <w:p w14:paraId="356AF6EB" w14:textId="77777777" w:rsidR="00A47730" w:rsidRDefault="00A47730">
      <w:pPr>
        <w:pStyle w:val="BodyA"/>
      </w:pPr>
    </w:p>
    <w:p w14:paraId="638F6984" w14:textId="77777777" w:rsidR="00A47730" w:rsidRDefault="00D01519">
      <w:pPr>
        <w:pStyle w:val="BodyA"/>
      </w:pPr>
      <w:r>
        <w:t>MEETING CALLED TO ORDER by Mayor Stewart at 7:00 PM.</w:t>
      </w:r>
    </w:p>
    <w:p w14:paraId="0FCFC61F" w14:textId="77777777" w:rsidR="00A47730" w:rsidRDefault="00A47730">
      <w:pPr>
        <w:pStyle w:val="BodyA"/>
      </w:pPr>
    </w:p>
    <w:p w14:paraId="30F04C95" w14:textId="4B41C172" w:rsidR="00A47730" w:rsidRDefault="00D01519">
      <w:pPr>
        <w:pStyle w:val="BodyA"/>
      </w:pPr>
      <w:r>
        <w:t>ROLL CALL showed that all Board members were</w:t>
      </w:r>
      <w:r w:rsidR="0062310A">
        <w:t xml:space="preserve"> present with audio and video </w:t>
      </w:r>
      <w:proofErr w:type="gramStart"/>
      <w:r w:rsidR="0062310A">
        <w:t>connections</w:t>
      </w:r>
      <w:r w:rsidR="002E017B">
        <w:t>, and</w:t>
      </w:r>
      <w:proofErr w:type="gramEnd"/>
      <w:r w:rsidR="002E017B">
        <w:t xml:space="preserve"> noted that the public were able to join the meeting as well</w:t>
      </w:r>
      <w:r>
        <w:t>.</w:t>
      </w:r>
    </w:p>
    <w:p w14:paraId="0DB6C83F" w14:textId="77777777" w:rsidR="00A47730" w:rsidRDefault="00A47730">
      <w:pPr>
        <w:pStyle w:val="BodyA"/>
      </w:pPr>
    </w:p>
    <w:p w14:paraId="382CE3BE" w14:textId="3D07216D" w:rsidR="00A47730" w:rsidRDefault="00D01519">
      <w:pPr>
        <w:pStyle w:val="BodyA"/>
      </w:pPr>
      <w:r>
        <w:t xml:space="preserve">APPROVAL OF THE </w:t>
      </w:r>
      <w:proofErr w:type="gramStart"/>
      <w:r w:rsidR="00924DF8">
        <w:t>MARCH</w:t>
      </w:r>
      <w:r>
        <w:t>,</w:t>
      </w:r>
      <w:proofErr w:type="gramEnd"/>
      <w:r>
        <w:t xml:space="preserve"> 2020 BOARD OF ALDERMEN MEETING MINUTES as submitted. </w:t>
      </w:r>
      <w:r w:rsidR="00924DF8">
        <w:t xml:space="preserve">Alderman </w:t>
      </w:r>
      <w:proofErr w:type="spellStart"/>
      <w:r w:rsidR="00924DF8">
        <w:t>Godsy</w:t>
      </w:r>
      <w:proofErr w:type="spellEnd"/>
      <w:r>
        <w:t xml:space="preserve"> moved and </w:t>
      </w:r>
      <w:r w:rsidR="00924DF8">
        <w:t xml:space="preserve">Alderwoman </w:t>
      </w:r>
      <w:proofErr w:type="spellStart"/>
      <w:r w:rsidR="00924DF8">
        <w:t>Lueker</w:t>
      </w:r>
      <w:proofErr w:type="spellEnd"/>
      <w:r>
        <w:t xml:space="preserve"> seconded the approval of the</w:t>
      </w:r>
      <w:r w:rsidR="00924DF8">
        <w:t xml:space="preserve"> open</w:t>
      </w:r>
      <w:r>
        <w:t xml:space="preserve"> meeting minutes, and the minutes were approved by a vote of </w:t>
      </w:r>
      <w:r w:rsidR="00924DF8">
        <w:t>4</w:t>
      </w:r>
      <w:r>
        <w:t xml:space="preserve">-0. </w:t>
      </w:r>
      <w:r w:rsidR="00924DF8">
        <w:t xml:space="preserve">Alderman </w:t>
      </w:r>
      <w:proofErr w:type="spellStart"/>
      <w:r w:rsidR="00924DF8">
        <w:t>Godsy</w:t>
      </w:r>
      <w:proofErr w:type="spellEnd"/>
      <w:r w:rsidR="00924DF8">
        <w:t xml:space="preserve"> </w:t>
      </w:r>
      <w:r w:rsidR="00924DF8">
        <w:t xml:space="preserve">then </w:t>
      </w:r>
      <w:r w:rsidR="00924DF8">
        <w:t xml:space="preserve">moved and Alderwoman </w:t>
      </w:r>
      <w:proofErr w:type="spellStart"/>
      <w:r w:rsidR="00924DF8">
        <w:t>Lueker</w:t>
      </w:r>
      <w:proofErr w:type="spellEnd"/>
      <w:r w:rsidR="00924DF8">
        <w:t xml:space="preserve"> seconded the approval of the </w:t>
      </w:r>
      <w:r w:rsidR="00924DF8">
        <w:t xml:space="preserve">closed </w:t>
      </w:r>
      <w:r w:rsidR="00924DF8">
        <w:t>meeting minutes, and the minutes were approved by a vote of 4-0.</w:t>
      </w:r>
    </w:p>
    <w:p w14:paraId="2D29B51C" w14:textId="77777777" w:rsidR="00A47730" w:rsidRDefault="00A47730">
      <w:pPr>
        <w:pStyle w:val="BodyA"/>
      </w:pPr>
    </w:p>
    <w:p w14:paraId="3415B8C8" w14:textId="37E53CD2" w:rsidR="00A47730" w:rsidRDefault="00D01519">
      <w:pPr>
        <w:pStyle w:val="BodyA"/>
      </w:pPr>
      <w:r>
        <w:t xml:space="preserve">REVIEW OF TREASURER’S REPORT AND APPROVAL OF </w:t>
      </w:r>
      <w:r w:rsidR="002018FC">
        <w:t>APRIL</w:t>
      </w:r>
      <w:r>
        <w:t xml:space="preserve"> EXPENSES The </w:t>
      </w:r>
    </w:p>
    <w:p w14:paraId="405EA0AE" w14:textId="77777777" w:rsidR="00A47730" w:rsidRDefault="00D01519">
      <w:pPr>
        <w:pStyle w:val="BodyA"/>
      </w:pPr>
      <w:r>
        <w:t xml:space="preserve">financial statements for the month were reviewed, noting that the payroll had been reviewed and </w:t>
      </w:r>
    </w:p>
    <w:p w14:paraId="09470CC1" w14:textId="400A21C3" w:rsidR="00A47730" w:rsidRDefault="00D01519">
      <w:pPr>
        <w:pStyle w:val="BodyA"/>
      </w:pPr>
      <w:r>
        <w:t xml:space="preserve">approved by the Treasurer. The Board voted </w:t>
      </w:r>
      <w:r w:rsidR="0062310A">
        <w:t>4</w:t>
      </w:r>
      <w:r>
        <w:t>-0 in favor of approving the voucher.</w:t>
      </w:r>
      <w:r w:rsidR="0062310A">
        <w:t xml:space="preserve"> The Treasurer also noted that sales tax revenue was likely to decrease as a result of current pandemic </w:t>
      </w:r>
      <w:r w:rsidR="002E017B">
        <w:t>restrictions,</w:t>
      </w:r>
      <w:r w:rsidR="0062310A">
        <w:t xml:space="preserve"> but no projections were currently available.</w:t>
      </w:r>
    </w:p>
    <w:p w14:paraId="05C0FDEA" w14:textId="77777777" w:rsidR="00A47730" w:rsidRDefault="00A47730">
      <w:pPr>
        <w:pStyle w:val="BodyA"/>
      </w:pPr>
    </w:p>
    <w:p w14:paraId="57D9BD84" w14:textId="786DDA48" w:rsidR="00A47730" w:rsidRDefault="00D01519">
      <w:pPr>
        <w:pStyle w:val="BodyA"/>
        <w:rPr>
          <w14:textOutline w14:w="0" w14:cap="flat" w14:cmpd="sng" w14:algn="ctr">
            <w14:noFill/>
            <w14:prstDash w14:val="solid"/>
            <w14:bevel/>
          </w14:textOutline>
        </w:rPr>
      </w:pPr>
      <w:r>
        <w:rPr>
          <w14:textOutline w14:w="0" w14:cap="flat" w14:cmpd="sng" w14:algn="ctr">
            <w14:noFill/>
            <w14:prstDash w14:val="solid"/>
            <w14:bevel/>
          </w14:textOutline>
        </w:rPr>
        <w:t xml:space="preserve">UPDATES FROM CODE ENFORCEMENT OFFICER, LANDSCAPE CONTRACTOR AND CITY ENGINEER </w:t>
      </w:r>
      <w:proofErr w:type="gramStart"/>
      <w:r>
        <w:rPr>
          <w14:textOutline w14:w="0" w14:cap="flat" w14:cmpd="sng" w14:algn="ctr">
            <w14:noFill/>
            <w14:prstDash w14:val="solid"/>
            <w14:bevel/>
          </w14:textOutline>
        </w:rPr>
        <w:t>The</w:t>
      </w:r>
      <w:proofErr w:type="gramEnd"/>
      <w:r>
        <w:rPr>
          <w14:textOutline w14:w="0" w14:cap="flat" w14:cmpd="sng" w14:algn="ctr">
            <w14:noFill/>
            <w14:prstDash w14:val="solid"/>
            <w14:bevel/>
          </w14:textOutline>
        </w:rPr>
        <w:t xml:space="preserve"> </w:t>
      </w:r>
      <w:r w:rsidR="002018FC">
        <w:rPr>
          <w14:textOutline w14:w="0" w14:cap="flat" w14:cmpd="sng" w14:algn="ctr">
            <w14:noFill/>
            <w14:prstDash w14:val="solid"/>
            <w14:bevel/>
          </w14:textOutline>
        </w:rPr>
        <w:t xml:space="preserve">City Engineer reviewed his written report with the Board, giving updates on the final stages of Sappington Road improvements including the final division of expenses with Missouri American Water and the City of Glendale. Potential change orders were discussed, including a Glendale resident request for reimbursement which was tabled for referral to the City of Glendale. Core sampling of the new asphalt by Brucker Engineering was approved at a cost within the Mayor’s spending limit. Pricing for stamped color concrete crosswalks in the City was reviewed </w:t>
      </w:r>
      <w:r w:rsidR="008E5488">
        <w:rPr>
          <w14:textOutline w14:w="0" w14:cap="flat" w14:cmpd="sng" w14:algn="ctr">
            <w14:noFill/>
            <w14:prstDash w14:val="solid"/>
            <w14:bevel/>
          </w14:textOutline>
        </w:rPr>
        <w:t xml:space="preserve">with a total cost of $13,782 and an adjusted cost to Oakland of $4,282. Alderman Hensley moved and Alderman </w:t>
      </w:r>
      <w:proofErr w:type="spellStart"/>
      <w:r w:rsidR="008E5488">
        <w:rPr>
          <w14:textOutline w14:w="0" w14:cap="flat" w14:cmpd="sng" w14:algn="ctr">
            <w14:noFill/>
            <w14:prstDash w14:val="solid"/>
            <w14:bevel/>
          </w14:textOutline>
        </w:rPr>
        <w:t>Godsy</w:t>
      </w:r>
      <w:proofErr w:type="spellEnd"/>
      <w:r w:rsidR="008E5488">
        <w:rPr>
          <w14:textOutline w14:w="0" w14:cap="flat" w14:cmpd="sng" w14:algn="ctr">
            <w14:noFill/>
            <w14:prstDash w14:val="solid"/>
            <w14:bevel/>
          </w14:textOutline>
        </w:rPr>
        <w:t xml:space="preserve"> seconded the approval of this expense and it carried 4-0.</w:t>
      </w:r>
      <w:r w:rsidR="00BB2A34">
        <w:rPr>
          <w14:textOutline w14:w="0" w14:cap="flat" w14:cmpd="sng" w14:algn="ctr">
            <w14:noFill/>
            <w14:prstDash w14:val="solid"/>
            <w14:bevel/>
          </w14:textOutline>
        </w:rPr>
        <w:t xml:space="preserve"> Street stip</w:t>
      </w:r>
      <w:r w:rsidR="002E017B">
        <w:rPr>
          <w14:textOutline w14:w="0" w14:cap="flat" w14:cmpd="sng" w14:algn="ctr">
            <w14:noFill/>
            <w14:prstDash w14:val="solid"/>
            <w14:bevel/>
          </w14:textOutline>
        </w:rPr>
        <w:t>e painting</w:t>
      </w:r>
      <w:r w:rsidR="00BB2A34">
        <w:rPr>
          <w14:textOutline w14:w="0" w14:cap="flat" w14:cmpd="sng" w14:algn="ctr">
            <w14:noFill/>
            <w14:prstDash w14:val="solid"/>
            <w14:bevel/>
          </w14:textOutline>
        </w:rPr>
        <w:t xml:space="preserve"> was reviewed and tabled because a different crew would be required to stripe older streets. The plan for a dry creek bed in Minturn Park was reviewed with a cost estimate of $9,618-$10,818 to be paid from the parks budget. Alderman Hensley moved and Alderwoman </w:t>
      </w:r>
      <w:proofErr w:type="spellStart"/>
      <w:r w:rsidR="00BB2A34">
        <w:rPr>
          <w14:textOutline w14:w="0" w14:cap="flat" w14:cmpd="sng" w14:algn="ctr">
            <w14:noFill/>
            <w14:prstDash w14:val="solid"/>
            <w14:bevel/>
          </w14:textOutline>
        </w:rPr>
        <w:t>Lueker</w:t>
      </w:r>
      <w:proofErr w:type="spellEnd"/>
      <w:r w:rsidR="00BB2A34">
        <w:rPr>
          <w14:textOutline w14:w="0" w14:cap="flat" w14:cmpd="sng" w14:algn="ctr">
            <w14:noFill/>
            <w14:prstDash w14:val="solid"/>
            <w14:bevel/>
          </w14:textOutline>
        </w:rPr>
        <w:t xml:space="preserve"> seconded the approval of the bid which passed 4-0. Mr. </w:t>
      </w:r>
      <w:proofErr w:type="spellStart"/>
      <w:r w:rsidR="00BB2A34">
        <w:rPr>
          <w14:textOutline w14:w="0" w14:cap="flat" w14:cmpd="sng" w14:algn="ctr">
            <w14:noFill/>
            <w14:prstDash w14:val="solid"/>
            <w14:bevel/>
          </w14:textOutline>
        </w:rPr>
        <w:t>Stecher</w:t>
      </w:r>
      <w:proofErr w:type="spellEnd"/>
      <w:r w:rsidR="00BB2A34">
        <w:rPr>
          <w14:textOutline w14:w="0" w14:cap="flat" w14:cmpd="sng" w14:algn="ctr">
            <w14:noFill/>
            <w14:prstDash w14:val="solid"/>
            <w14:bevel/>
          </w14:textOutline>
        </w:rPr>
        <w:t xml:space="preserve"> updated the Board on the remediation of the pond drainage issue on Lexington, the installation of a guard rail on Argonne, and a stop box issue on Park Avenue. Mr. </w:t>
      </w:r>
      <w:proofErr w:type="spellStart"/>
      <w:r w:rsidR="00BB2A34">
        <w:rPr>
          <w14:textOutline w14:w="0" w14:cap="flat" w14:cmpd="sng" w14:algn="ctr">
            <w14:noFill/>
            <w14:prstDash w14:val="solid"/>
            <w14:bevel/>
          </w14:textOutline>
        </w:rPr>
        <w:t>Stecher</w:t>
      </w:r>
      <w:proofErr w:type="spellEnd"/>
      <w:r w:rsidR="00BB2A34">
        <w:rPr>
          <w14:textOutline w14:w="0" w14:cap="flat" w14:cmpd="sng" w14:algn="ctr">
            <w14:noFill/>
            <w14:prstDash w14:val="solid"/>
            <w14:bevel/>
          </w14:textOutline>
        </w:rPr>
        <w:t xml:space="preserve"> agreed to further review the stop box issue and associated costs and report back to the Board. </w:t>
      </w:r>
    </w:p>
    <w:p w14:paraId="1E5783FD" w14:textId="1E6F4579" w:rsidR="00BB2A34" w:rsidRDefault="00BB2A34">
      <w:pPr>
        <w:pStyle w:val="BodyA"/>
        <w:rPr>
          <w14:textOutline w14:w="0" w14:cap="flat" w14:cmpd="sng" w14:algn="ctr">
            <w14:noFill/>
            <w14:prstDash w14:val="solid"/>
            <w14:bevel/>
          </w14:textOutline>
        </w:rPr>
      </w:pPr>
    </w:p>
    <w:p w14:paraId="2DC8EE27" w14:textId="24F5DEB7" w:rsidR="00BB2A34" w:rsidRDefault="00BB2A34">
      <w:pPr>
        <w:pStyle w:val="BodyA"/>
        <w:rPr>
          <w14:textOutline w14:w="0" w14:cap="flat" w14:cmpd="sng" w14:algn="ctr">
            <w14:noFill/>
            <w14:prstDash w14:val="solid"/>
            <w14:bevel/>
          </w14:textOutline>
        </w:rPr>
      </w:pPr>
      <w:r>
        <w:rPr>
          <w14:textOutline w14:w="0" w14:cap="flat" w14:cmpd="sng" w14:algn="ctr">
            <w14:noFill/>
            <w14:prstDash w14:val="solid"/>
            <w14:bevel/>
          </w14:textOutline>
        </w:rPr>
        <w:t>The Board also commended the City Landscaper for the excellent display of spring bulbs.</w:t>
      </w:r>
    </w:p>
    <w:p w14:paraId="60B7481A" w14:textId="77777777" w:rsidR="00A47730" w:rsidRDefault="00A47730">
      <w:pPr>
        <w:pStyle w:val="BodyA"/>
      </w:pPr>
    </w:p>
    <w:p w14:paraId="7255FBBD" w14:textId="5B7D4020" w:rsidR="00A47730" w:rsidRDefault="00D01519">
      <w:pPr>
        <w:pStyle w:val="BodyA"/>
      </w:pPr>
      <w:r>
        <w:t xml:space="preserve">CITIZEN COMMENTS The Board heard </w:t>
      </w:r>
      <w:r w:rsidR="00BB2A34">
        <w:t xml:space="preserve">comments from citizens who had joined the meeting by </w:t>
      </w:r>
      <w:proofErr w:type="gramStart"/>
      <w:r w:rsidR="00BB2A34">
        <w:t>Zoom, and</w:t>
      </w:r>
      <w:proofErr w:type="gramEnd"/>
      <w:r w:rsidR="00BB2A34">
        <w:t xml:space="preserve"> referred a concern about invasive bamboo to the code enforcement officer.</w:t>
      </w:r>
    </w:p>
    <w:p w14:paraId="67A769E2" w14:textId="77777777" w:rsidR="00A47730" w:rsidRDefault="00A47730">
      <w:pPr>
        <w:pStyle w:val="BodyA"/>
      </w:pPr>
    </w:p>
    <w:p w14:paraId="1C95F66B" w14:textId="77777777" w:rsidR="00A47730" w:rsidRDefault="00D01519">
      <w:pPr>
        <w:pStyle w:val="BodyA"/>
      </w:pPr>
      <w:r>
        <w:t>SPECIAL DISCUSSION</w:t>
      </w:r>
    </w:p>
    <w:p w14:paraId="401B2F41" w14:textId="5386344D" w:rsidR="00A47730" w:rsidRDefault="00D01519">
      <w:pPr>
        <w:pStyle w:val="BodyA"/>
      </w:pPr>
      <w:r>
        <w:t xml:space="preserve">1) </w:t>
      </w:r>
      <w:r w:rsidR="00BB2A34">
        <w:t>Parking lots a</w:t>
      </w:r>
      <w:r w:rsidR="002E017B">
        <w:t xml:space="preserve">long the bike trail </w:t>
      </w:r>
      <w:r w:rsidR="00BB2A34">
        <w:t>are closed pending reopening of parks in St. Louis County.</w:t>
      </w:r>
    </w:p>
    <w:p w14:paraId="6DF095EB" w14:textId="77777777" w:rsidR="00A47730" w:rsidRDefault="00D01519">
      <w:pPr>
        <w:pStyle w:val="BodyA"/>
      </w:pPr>
      <w:r>
        <w:t>2) The City Engineer reviewed Sappington Road improvements above.</w:t>
      </w:r>
    </w:p>
    <w:p w14:paraId="41B4593F" w14:textId="77777777" w:rsidR="00A47730" w:rsidRDefault="00D01519">
      <w:pPr>
        <w:pStyle w:val="BodyA"/>
      </w:pPr>
      <w:r>
        <w:t>3) The City Engineer reviewed the remediation of the Lexington Pond above.</w:t>
      </w:r>
    </w:p>
    <w:p w14:paraId="3ED0AFE9" w14:textId="4BE6FFC3" w:rsidR="00A47730" w:rsidRDefault="00D01519">
      <w:pPr>
        <w:pStyle w:val="BodyA"/>
      </w:pPr>
      <w:r>
        <w:t xml:space="preserve">4) </w:t>
      </w:r>
      <w:r w:rsidR="00A8300E">
        <w:t>The Board noted that Waste Management trash service was uninterrupted by the pandemic.</w:t>
      </w:r>
    </w:p>
    <w:p w14:paraId="66F9584E" w14:textId="2FCF5856" w:rsidR="00A47730" w:rsidRDefault="00D01519">
      <w:pPr>
        <w:pStyle w:val="BodyA"/>
      </w:pPr>
      <w:r>
        <w:t xml:space="preserve">5) </w:t>
      </w:r>
      <w:r w:rsidR="00A8300E">
        <w:t>The City Garage sale was postponed indefinitely due to the pandemic.</w:t>
      </w:r>
    </w:p>
    <w:p w14:paraId="06BDA04D" w14:textId="3AD64F57" w:rsidR="00A47730" w:rsidRDefault="00D01519">
      <w:pPr>
        <w:pStyle w:val="BodyA"/>
      </w:pPr>
      <w:r>
        <w:t xml:space="preserve">6) </w:t>
      </w:r>
      <w:r w:rsidR="00A8300E">
        <w:t>Planning and Zoning will postpone meeting until such time as meetings can take place in person.</w:t>
      </w:r>
    </w:p>
    <w:p w14:paraId="33BB5608" w14:textId="26F4F112" w:rsidR="00A47730" w:rsidRDefault="00D01519">
      <w:pPr>
        <w:pStyle w:val="BodyA"/>
      </w:pPr>
      <w:r>
        <w:t xml:space="preserve">7) </w:t>
      </w:r>
      <w:r w:rsidR="00A8300E">
        <w:t>The Board and the City Attorney reviewed potential changes to the Tree Preservation Plan with interested citizens who joined the meeting. The City Attorney was asked to prepare a draft ordinance revision for discussion.</w:t>
      </w:r>
    </w:p>
    <w:p w14:paraId="1A80DFFE" w14:textId="4449ED1C" w:rsidR="00A47730" w:rsidRDefault="00D01519">
      <w:pPr>
        <w:pStyle w:val="BodyA"/>
      </w:pPr>
      <w:r>
        <w:t xml:space="preserve">8) The City Administrator updated the Board on </w:t>
      </w:r>
      <w:r w:rsidR="00A8300E">
        <w:t>CDBG funds in the city and the 2020 public hearing</w:t>
      </w:r>
      <w:r>
        <w:t>.</w:t>
      </w:r>
    </w:p>
    <w:p w14:paraId="5D1DE2C5" w14:textId="77777777" w:rsidR="00A47730" w:rsidRDefault="00A47730">
      <w:pPr>
        <w:pStyle w:val="BodyB"/>
        <w:jc w:val="both"/>
      </w:pPr>
    </w:p>
    <w:p w14:paraId="5E91950D" w14:textId="77777777" w:rsidR="00A47730" w:rsidRDefault="00D01519">
      <w:pPr>
        <w:pStyle w:val="BodyB"/>
        <w:jc w:val="both"/>
      </w:pPr>
      <w:r>
        <w:t xml:space="preserve">Alderwoman </w:t>
      </w:r>
      <w:proofErr w:type="spellStart"/>
      <w:r>
        <w:t>Lueker</w:t>
      </w:r>
      <w:proofErr w:type="spellEnd"/>
      <w:r>
        <w:t xml:space="preserve"> had nothing further. </w:t>
      </w:r>
    </w:p>
    <w:p w14:paraId="12100CBC" w14:textId="77777777" w:rsidR="00A47730" w:rsidRDefault="00A47730">
      <w:pPr>
        <w:pStyle w:val="BodyB"/>
        <w:jc w:val="both"/>
      </w:pPr>
    </w:p>
    <w:p w14:paraId="0CC54930" w14:textId="77777777" w:rsidR="00A47730" w:rsidRDefault="00D01519">
      <w:pPr>
        <w:pStyle w:val="BodyB"/>
        <w:jc w:val="both"/>
      </w:pPr>
      <w:r>
        <w:t xml:space="preserve">Alderman </w:t>
      </w:r>
      <w:proofErr w:type="spellStart"/>
      <w:r>
        <w:t>Godsy</w:t>
      </w:r>
      <w:proofErr w:type="spellEnd"/>
      <w:r>
        <w:t xml:space="preserve"> had nothing further.</w:t>
      </w:r>
    </w:p>
    <w:p w14:paraId="07957575" w14:textId="77777777" w:rsidR="00A47730" w:rsidRDefault="00A47730">
      <w:pPr>
        <w:pStyle w:val="BodyB"/>
        <w:jc w:val="both"/>
      </w:pPr>
    </w:p>
    <w:p w14:paraId="0BC7B3C4" w14:textId="12D56944" w:rsidR="00A47730" w:rsidRDefault="00D01519">
      <w:pPr>
        <w:pStyle w:val="BodyB"/>
        <w:jc w:val="both"/>
      </w:pPr>
      <w:r>
        <w:t>Alderman Hensley had nothing further.</w:t>
      </w:r>
    </w:p>
    <w:p w14:paraId="20341864" w14:textId="09988122" w:rsidR="005D0057" w:rsidRDefault="005D0057">
      <w:pPr>
        <w:pStyle w:val="BodyB"/>
        <w:jc w:val="both"/>
      </w:pPr>
    </w:p>
    <w:p w14:paraId="3A9EAFCC" w14:textId="6E4DB91D" w:rsidR="005D0057" w:rsidRDefault="005D0057">
      <w:pPr>
        <w:pStyle w:val="BodyB"/>
        <w:jc w:val="both"/>
      </w:pPr>
      <w:r>
        <w:t xml:space="preserve">Alderman </w:t>
      </w:r>
      <w:proofErr w:type="spellStart"/>
      <w:r>
        <w:t>Steuby</w:t>
      </w:r>
      <w:proofErr w:type="spellEnd"/>
      <w:r>
        <w:t xml:space="preserve"> had nothing further.</w:t>
      </w:r>
    </w:p>
    <w:p w14:paraId="07482AC4" w14:textId="77777777" w:rsidR="00A47730" w:rsidRDefault="00A47730">
      <w:pPr>
        <w:pStyle w:val="BodyB"/>
        <w:jc w:val="both"/>
      </w:pPr>
    </w:p>
    <w:p w14:paraId="769D5C65" w14:textId="33CB219E" w:rsidR="00A47730" w:rsidRDefault="00D01519">
      <w:pPr>
        <w:pStyle w:val="BodyB"/>
        <w:jc w:val="both"/>
      </w:pPr>
      <w:r>
        <w:t xml:space="preserve">Mayor Stewart </w:t>
      </w:r>
      <w:r w:rsidR="005D0057">
        <w:t>had nothing further</w:t>
      </w:r>
      <w:r>
        <w:t>.</w:t>
      </w:r>
    </w:p>
    <w:p w14:paraId="199583A7" w14:textId="77777777" w:rsidR="00A47730" w:rsidRDefault="00A47730">
      <w:pPr>
        <w:pStyle w:val="BodyB"/>
        <w:jc w:val="both"/>
      </w:pPr>
    </w:p>
    <w:p w14:paraId="17E85DA9" w14:textId="28B582F3" w:rsidR="00A47730" w:rsidRDefault="00D01519">
      <w:pPr>
        <w:pStyle w:val="BodyB"/>
        <w:jc w:val="both"/>
      </w:pPr>
      <w:r>
        <w:t xml:space="preserve">These minutes accepted as submitted this </w:t>
      </w:r>
      <w:r w:rsidR="005D0057">
        <w:t>11</w:t>
      </w:r>
      <w:r w:rsidR="005D0057" w:rsidRPr="005D0057">
        <w:rPr>
          <w:vertAlign w:val="superscript"/>
        </w:rPr>
        <w:t>th</w:t>
      </w:r>
      <w:r w:rsidR="005D0057">
        <w:t xml:space="preserve"> day of </w:t>
      </w:r>
      <w:proofErr w:type="gramStart"/>
      <w:r w:rsidR="005D0057">
        <w:t>April,</w:t>
      </w:r>
      <w:proofErr w:type="gramEnd"/>
      <w:r>
        <w:t xml:space="preserve"> 2020.</w:t>
      </w:r>
    </w:p>
    <w:p w14:paraId="485DD484" w14:textId="77777777" w:rsidR="00A47730" w:rsidRDefault="00A47730">
      <w:pPr>
        <w:pStyle w:val="BodyB"/>
        <w:jc w:val="both"/>
        <w:rPr>
          <w:u w:val="single"/>
        </w:rPr>
      </w:pPr>
    </w:p>
    <w:p w14:paraId="52AEA7AA" w14:textId="77777777" w:rsidR="00A47730" w:rsidRDefault="00D01519">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sectPr w:rsidR="00A4773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9B3BE" w14:textId="77777777" w:rsidR="00B14608" w:rsidRDefault="00B14608">
      <w:r>
        <w:separator/>
      </w:r>
    </w:p>
  </w:endnote>
  <w:endnote w:type="continuationSeparator" w:id="0">
    <w:p w14:paraId="3EBE0FF7" w14:textId="77777777" w:rsidR="00B14608" w:rsidRDefault="00B1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0A5C" w14:textId="77777777" w:rsidR="00A47730" w:rsidRDefault="00A477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C2F7" w14:textId="77777777" w:rsidR="00B14608" w:rsidRDefault="00B14608">
      <w:r>
        <w:separator/>
      </w:r>
    </w:p>
  </w:footnote>
  <w:footnote w:type="continuationSeparator" w:id="0">
    <w:p w14:paraId="4C5A2DA3" w14:textId="77777777" w:rsidR="00B14608" w:rsidRDefault="00B1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9C77" w14:textId="77777777" w:rsidR="00A47730" w:rsidRDefault="00A477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30"/>
    <w:rsid w:val="002018FC"/>
    <w:rsid w:val="002E017B"/>
    <w:rsid w:val="005D0057"/>
    <w:rsid w:val="0062310A"/>
    <w:rsid w:val="008E5488"/>
    <w:rsid w:val="00924DF8"/>
    <w:rsid w:val="009D59A6"/>
    <w:rsid w:val="00A47730"/>
    <w:rsid w:val="00A8300E"/>
    <w:rsid w:val="00B14608"/>
    <w:rsid w:val="00BB2A34"/>
    <w:rsid w:val="00D0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E049F"/>
  <w15:docId w15:val="{BEEE3EC6-6B62-1941-B55B-C95C18F7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LeMoine</cp:lastModifiedBy>
  <cp:revision>3</cp:revision>
  <cp:lastPrinted>2020-05-11T14:49:00Z</cp:lastPrinted>
  <dcterms:created xsi:type="dcterms:W3CDTF">2020-05-11T14:36:00Z</dcterms:created>
  <dcterms:modified xsi:type="dcterms:W3CDTF">2020-05-11T14:49:00Z</dcterms:modified>
</cp:coreProperties>
</file>