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66" w:rsidRDefault="00A2661F">
      <w:pPr>
        <w:pStyle w:val="BodyA"/>
        <w:jc w:val="center"/>
        <w:rPr>
          <w:b/>
          <w:bCs/>
          <w:i/>
          <w:iCs/>
          <w:sz w:val="32"/>
          <w:szCs w:val="32"/>
          <w:u w:val="single"/>
        </w:rPr>
      </w:pPr>
      <w:r>
        <w:rPr>
          <w:b/>
          <w:bCs/>
        </w:rPr>
        <w:t>PUBLIC MEETING</w:t>
      </w:r>
    </w:p>
    <w:p w:rsidR="00880866" w:rsidRDefault="00A2661F">
      <w:pPr>
        <w:pStyle w:val="BodyA"/>
        <w:jc w:val="center"/>
        <w:rPr>
          <w:b/>
          <w:bCs/>
        </w:rPr>
      </w:pPr>
      <w:r>
        <w:rPr>
          <w:b/>
          <w:bCs/>
        </w:rPr>
        <w:t xml:space="preserve">MONDAY JUNE 11, 2018 – 7:00 P.M. </w:t>
      </w:r>
    </w:p>
    <w:p w:rsidR="00880866" w:rsidRDefault="00A2661F">
      <w:pPr>
        <w:pStyle w:val="BodyA"/>
        <w:jc w:val="center"/>
        <w:rPr>
          <w:b/>
          <w:bCs/>
        </w:rPr>
      </w:pPr>
      <w:r>
        <w:rPr>
          <w:b/>
          <w:bCs/>
        </w:rPr>
        <w:t>WEBSTER GROVES CHRISTIAN CHURCH</w:t>
      </w:r>
    </w:p>
    <w:p w:rsidR="00880866" w:rsidRDefault="00A2661F">
      <w:pPr>
        <w:pStyle w:val="BodyA"/>
        <w:jc w:val="center"/>
        <w:rPr>
          <w:b/>
          <w:bCs/>
        </w:rPr>
      </w:pPr>
      <w:r>
        <w:rPr>
          <w:b/>
          <w:bCs/>
        </w:rPr>
        <w:t>OAKLAND MO  63122</w:t>
      </w:r>
    </w:p>
    <w:p w:rsidR="00880866" w:rsidRDefault="00A2661F">
      <w:pPr>
        <w:pStyle w:val="BodyA"/>
        <w:jc w:val="center"/>
        <w:rPr>
          <w:b/>
          <w:bCs/>
        </w:rPr>
      </w:pPr>
      <w:r>
        <w:rPr>
          <w:b/>
          <w:bCs/>
        </w:rPr>
        <w:t>CITY OF OAKLAND-BOARD OF ALDERMEN MEETING</w:t>
      </w:r>
    </w:p>
    <w:p w:rsidR="00880866" w:rsidRDefault="00A2661F">
      <w:pPr>
        <w:pStyle w:val="BodyA"/>
        <w:jc w:val="center"/>
        <w:rPr>
          <w:b/>
          <w:bCs/>
        </w:rPr>
      </w:pPr>
      <w:r>
        <w:rPr>
          <w:b/>
          <w:bCs/>
        </w:rPr>
        <w:t>MINUTES</w:t>
      </w:r>
    </w:p>
    <w:p w:rsidR="00880866" w:rsidRDefault="00880866">
      <w:pPr>
        <w:pStyle w:val="BodyA"/>
        <w:jc w:val="center"/>
        <w:rPr>
          <w:b/>
          <w:bCs/>
        </w:rPr>
      </w:pPr>
    </w:p>
    <w:p w:rsidR="00880866" w:rsidRDefault="00A2661F">
      <w:pPr>
        <w:pStyle w:val="BodyA"/>
      </w:pPr>
      <w:r>
        <w:t>MEETING CALLED TO ORDER</w:t>
      </w:r>
      <w:r>
        <w:t xml:space="preserve"> by Mayor Stewart at 7:00 PM with all Board members pr</w:t>
      </w:r>
      <w:r>
        <w:t>e</w:t>
      </w:r>
      <w:r>
        <w:t>sent.</w:t>
      </w:r>
    </w:p>
    <w:p w:rsidR="00880866" w:rsidRDefault="00880866">
      <w:pPr>
        <w:pStyle w:val="BodyA"/>
      </w:pPr>
    </w:p>
    <w:p w:rsidR="00880866" w:rsidRDefault="00A2661F">
      <w:pPr>
        <w:pStyle w:val="BodyA"/>
      </w:pPr>
      <w:r>
        <w:t xml:space="preserve">ROLL CALL showed </w:t>
      </w:r>
      <w:r>
        <w:t>that all Board members were present.</w:t>
      </w:r>
    </w:p>
    <w:p w:rsidR="00880866" w:rsidRDefault="00880866">
      <w:pPr>
        <w:pStyle w:val="BodyA"/>
      </w:pPr>
    </w:p>
    <w:p w:rsidR="00880866" w:rsidRDefault="00A2661F">
      <w:pPr>
        <w:pStyle w:val="BodyA"/>
      </w:pPr>
      <w:proofErr w:type="gramStart"/>
      <w:r>
        <w:t>APPROVAL OF THE MAY 2018 BOARD OF ALDERMEN MEETING MINUTES as submi</w:t>
      </w:r>
      <w:r>
        <w:t>t</w:t>
      </w:r>
      <w:r>
        <w:t>ted.</w:t>
      </w:r>
      <w:proofErr w:type="gramEnd"/>
      <w:r>
        <w:t xml:space="preserve"> Alderman </w:t>
      </w:r>
      <w:proofErr w:type="spellStart"/>
      <w:r>
        <w:t>Godsy</w:t>
      </w:r>
      <w:proofErr w:type="spellEnd"/>
      <w:r>
        <w:t xml:space="preserve"> so moved and Alderman </w:t>
      </w:r>
      <w:proofErr w:type="spellStart"/>
      <w:r>
        <w:t>Steuby</w:t>
      </w:r>
      <w:proofErr w:type="spellEnd"/>
      <w:r>
        <w:t xml:space="preserve"> seconded a motion to approve the open meeting </w:t>
      </w:r>
      <w:proofErr w:type="gramStart"/>
      <w:r>
        <w:t>minutes which</w:t>
      </w:r>
      <w:proofErr w:type="gramEnd"/>
      <w:r>
        <w:t xml:space="preserve"> passed by a vote of 4-0. Alderman </w:t>
      </w:r>
      <w:proofErr w:type="spellStart"/>
      <w:r>
        <w:t>Godsy</w:t>
      </w:r>
      <w:proofErr w:type="spellEnd"/>
      <w:r>
        <w:t xml:space="preserve"> t</w:t>
      </w:r>
      <w:r>
        <w:t xml:space="preserve">hen moved and Alderman </w:t>
      </w:r>
      <w:proofErr w:type="spellStart"/>
      <w:r>
        <w:t>Steuby</w:t>
      </w:r>
      <w:proofErr w:type="spellEnd"/>
      <w:r>
        <w:t xml:space="preserve"> seconded a motion to approve the closed meeting </w:t>
      </w:r>
      <w:proofErr w:type="gramStart"/>
      <w:r>
        <w:t>minutes which</w:t>
      </w:r>
      <w:proofErr w:type="gramEnd"/>
      <w:r>
        <w:t xml:space="preserve"> passed by a vote of 4-0.</w:t>
      </w:r>
    </w:p>
    <w:p w:rsidR="00880866" w:rsidRDefault="00880866">
      <w:pPr>
        <w:pStyle w:val="BodyA"/>
      </w:pPr>
    </w:p>
    <w:p w:rsidR="00880866" w:rsidRDefault="00A2661F">
      <w:pPr>
        <w:pStyle w:val="BodyA"/>
      </w:pPr>
      <w:r>
        <w:t xml:space="preserve">APPROVAL OF JUNE EXPENSES The June expenses were reviewed along with financial statements for the month, noting that the payroll had been </w:t>
      </w:r>
      <w:r>
        <w:t>reviewed and approved by the Trea</w:t>
      </w:r>
      <w:r>
        <w:t>s</w:t>
      </w:r>
      <w:r>
        <w:t xml:space="preserve">urer. The Board voted 4-0 in favor of approving the voucher, but holding the final </w:t>
      </w:r>
      <w:proofErr w:type="spellStart"/>
      <w:r>
        <w:t>Landesign</w:t>
      </w:r>
      <w:proofErr w:type="spellEnd"/>
      <w:r>
        <w:t xml:space="preserve"> check pending completion of the project.</w:t>
      </w:r>
    </w:p>
    <w:p w:rsidR="00880866" w:rsidRDefault="00880866">
      <w:pPr>
        <w:pStyle w:val="BodyA"/>
      </w:pPr>
    </w:p>
    <w:p w:rsidR="00880866" w:rsidRDefault="00A2661F">
      <w:pPr>
        <w:pStyle w:val="BodyA"/>
      </w:pPr>
      <w:r>
        <w:t>PUBLIC HEARING TO APPROVE THE PROPOSED 2018-2019 BUDGET WITH A FISCAL YEAR BEGINNING JU</w:t>
      </w:r>
      <w:r>
        <w:t>LY 1, 2018 The City Treasurer and Administrator reviewed the projec</w:t>
      </w:r>
      <w:r>
        <w:t>t</w:t>
      </w:r>
      <w:r>
        <w:t xml:space="preserve">ed income and expenses of the City with the Board and all citizens present, answering questions and discussing options for street work, public safety and park improvements. </w:t>
      </w:r>
    </w:p>
    <w:p w:rsidR="00880866" w:rsidRDefault="00880866">
      <w:pPr>
        <w:pStyle w:val="BodyA"/>
      </w:pPr>
    </w:p>
    <w:p w:rsidR="00880866" w:rsidRDefault="00A2661F">
      <w:pPr>
        <w:pStyle w:val="BodyA"/>
      </w:pPr>
      <w:r>
        <w:t>ORDINANCE 866</w:t>
      </w:r>
      <w:r>
        <w:t xml:space="preserve"> AN ORDINANCE ADOPTING A BUDGET FOR THE CITY OF OA</w:t>
      </w:r>
      <w:r>
        <w:t>K</w:t>
      </w:r>
      <w:r>
        <w:t xml:space="preserve">LAND FOR THE FISCAL YEAR 2018-2019 </w:t>
      </w:r>
      <w:r>
        <w:t xml:space="preserve">Alderman </w:t>
      </w:r>
      <w:proofErr w:type="spellStart"/>
      <w:r>
        <w:t>Godsy</w:t>
      </w:r>
      <w:proofErr w:type="spellEnd"/>
      <w:r>
        <w:t xml:space="preserve"> moved for the first and second reading and subsequent passage of Ordinance 866, Alderwoman </w:t>
      </w:r>
      <w:proofErr w:type="spellStart"/>
      <w:r>
        <w:t>Lueker</w:t>
      </w:r>
      <w:proofErr w:type="spellEnd"/>
      <w:r>
        <w:t xml:space="preserve"> seconded the motion, a quorum was confirmed and </w:t>
      </w:r>
      <w:proofErr w:type="gramStart"/>
      <w:r>
        <w:t>the ordin</w:t>
      </w:r>
      <w:r>
        <w:t>ance was read by Attorney Starr</w:t>
      </w:r>
      <w:proofErr w:type="gramEnd"/>
      <w:r>
        <w:t>.  There was no further di</w:t>
      </w:r>
      <w:r>
        <w:t>s</w:t>
      </w:r>
      <w:r>
        <w:t xml:space="preserve">cussion and a quorum was confirmed and Attorney Starr read the ordinance a second time.  The ordinance passed 4-0.  </w:t>
      </w:r>
    </w:p>
    <w:p w:rsidR="00880866" w:rsidRDefault="00880866">
      <w:pPr>
        <w:pStyle w:val="BodyA"/>
      </w:pPr>
    </w:p>
    <w:p w:rsidR="00880866" w:rsidRDefault="00A2661F">
      <w:pPr>
        <w:pStyle w:val="BodyA"/>
      </w:pPr>
      <w:r>
        <w:rPr>
          <w:u w:val="single"/>
        </w:rPr>
        <w:t>PUBLIC HEARING REGARDING APPLICATION FOR AND USE OF COMMUNITY D</w:t>
      </w:r>
      <w:r>
        <w:rPr>
          <w:u w:val="single"/>
        </w:rPr>
        <w:t>E</w:t>
      </w:r>
      <w:r>
        <w:rPr>
          <w:u w:val="single"/>
        </w:rPr>
        <w:t xml:space="preserve">VELOPMENT BLOCK </w:t>
      </w:r>
      <w:r>
        <w:rPr>
          <w:u w:val="single"/>
        </w:rPr>
        <w:t>GRANT FUNDS FOR 2019</w:t>
      </w:r>
      <w:r>
        <w:t>: A public hearing to discuss the allocation of $20,000 in Community Development Block Grant Funds which will become available after January 1, 2019 was opened by Mayor Stewart. City Administrator LeMoine asked that all members of the p</w:t>
      </w:r>
      <w:r>
        <w:t xml:space="preserve">ublic present sign the sign-in sheet and read the Public Hearing </w:t>
      </w:r>
      <w:proofErr w:type="gramStart"/>
      <w:r>
        <w:t>Handout which was also distributed</w:t>
      </w:r>
      <w:proofErr w:type="gramEnd"/>
      <w:r>
        <w:t xml:space="preserve"> to all members of the public present.  The City Administrator told the Board that the CDBG reports that increased publicity regarding Home Improvement Loans</w:t>
      </w:r>
      <w:r>
        <w:t xml:space="preserve"> has led to increased applications for such loans. The Board expressed their desire that funds be available for all qualified citizens.  Questions regarding the HIP program were addressed and Mayor Stewart then closed the public hearing. The Board authoriz</w:t>
      </w:r>
      <w:r>
        <w:t xml:space="preserve">ed the City Administrator to complete and the Mayor to sign the 2019 CDBG </w:t>
      </w:r>
      <w:proofErr w:type="gramStart"/>
      <w:r>
        <w:t>application seeking</w:t>
      </w:r>
      <w:proofErr w:type="gramEnd"/>
      <w:r>
        <w:t xml:space="preserve"> funds for the Home Improvement Program by a vote of 4-0.</w:t>
      </w:r>
    </w:p>
    <w:p w:rsidR="00880866" w:rsidRDefault="00880866">
      <w:pPr>
        <w:pStyle w:val="BodyA"/>
      </w:pPr>
    </w:p>
    <w:p w:rsidR="00880866" w:rsidRDefault="00A2661F">
      <w:pPr>
        <w:pStyle w:val="BodyA"/>
      </w:pPr>
      <w:r>
        <w:t>CITIZEN COMMENTS The Board addressed questions regarding truck traffic on Sappington Road, especially du</w:t>
      </w:r>
      <w:r>
        <w:t>ring the morning hours and potential enforcement actions were discussed.</w:t>
      </w:r>
    </w:p>
    <w:p w:rsidR="00880866" w:rsidRDefault="00880866">
      <w:pPr>
        <w:pStyle w:val="BodyA"/>
      </w:pPr>
    </w:p>
    <w:p w:rsidR="00880866" w:rsidRDefault="00A2661F">
      <w:pPr>
        <w:pStyle w:val="BodyA"/>
      </w:pPr>
      <w:r>
        <w:t>The Board also heard from the manager of Westborough Country Club regarding a curb cut made on their property without a prior permit from the City. The process and requirements for p</w:t>
      </w:r>
      <w:r>
        <w:t>ermit application were explained, as were the penalties for failure to obtain a permit. Mowing noise issues and regulations were also discussed.</w:t>
      </w:r>
    </w:p>
    <w:p w:rsidR="00880866" w:rsidRDefault="00880866">
      <w:pPr>
        <w:pStyle w:val="BodyA"/>
      </w:pPr>
    </w:p>
    <w:p w:rsidR="00880866" w:rsidRDefault="00A2661F">
      <w:pPr>
        <w:pStyle w:val="BodyA"/>
      </w:pPr>
      <w:r>
        <w:t xml:space="preserve">The Board also heard from Grant </w:t>
      </w:r>
      <w:proofErr w:type="spellStart"/>
      <w:r>
        <w:t>Stecher</w:t>
      </w:r>
      <w:proofErr w:type="spellEnd"/>
      <w:r>
        <w:t xml:space="preserve"> from Wind Engineering regarding the timeline for the Argonne Sidewalk </w:t>
      </w:r>
      <w:r>
        <w:t xml:space="preserve">project. </w:t>
      </w:r>
    </w:p>
    <w:p w:rsidR="00880866" w:rsidRDefault="00880866">
      <w:pPr>
        <w:pStyle w:val="BodyA"/>
      </w:pPr>
    </w:p>
    <w:p w:rsidR="00880866" w:rsidRDefault="00A2661F">
      <w:pPr>
        <w:pStyle w:val="BodyA"/>
      </w:pPr>
      <w:r>
        <w:t xml:space="preserve">UPDATES FROM CODE ENFORCEMENT OFFICER Mr. </w:t>
      </w:r>
      <w:proofErr w:type="spellStart"/>
      <w:r>
        <w:t>Hanser</w:t>
      </w:r>
      <w:proofErr w:type="spellEnd"/>
      <w:r>
        <w:t xml:space="preserve"> updated the Board on e</w:t>
      </w:r>
      <w:r>
        <w:t>n</w:t>
      </w:r>
      <w:r>
        <w:t>forcement issues in the City including the condition of a home previously damaged by fire and not yet repaired. The City Attorney discussed with the Board the procedures tha</w:t>
      </w:r>
      <w:r>
        <w:t>t would be fo</w:t>
      </w:r>
      <w:r>
        <w:t>l</w:t>
      </w:r>
      <w:r>
        <w:t>lowed to determine if the structure was unsafe and in need of repair and/or demolition and the Board authorized the City Attorney to begin a title search and the process to determine the cond</w:t>
      </w:r>
      <w:r>
        <w:t>i</w:t>
      </w:r>
      <w:r>
        <w:t>tion of the property.</w:t>
      </w:r>
    </w:p>
    <w:p w:rsidR="00880866" w:rsidRDefault="00880866">
      <w:pPr>
        <w:pStyle w:val="BodyA"/>
      </w:pPr>
    </w:p>
    <w:p w:rsidR="00880866" w:rsidRDefault="00A2661F">
      <w:pPr>
        <w:pStyle w:val="BodyA"/>
      </w:pPr>
      <w:r>
        <w:t>SPECIAL DISCUSSION</w:t>
      </w:r>
    </w:p>
    <w:p w:rsidR="00880866" w:rsidRDefault="00A2661F">
      <w:pPr>
        <w:pStyle w:val="BodyA"/>
      </w:pPr>
      <w:r>
        <w:t xml:space="preserve">1) </w:t>
      </w:r>
      <w:r>
        <w:t>Westborough Country Club issues had been previously addressed.</w:t>
      </w:r>
    </w:p>
    <w:p w:rsidR="00880866" w:rsidRDefault="00A2661F">
      <w:pPr>
        <w:pStyle w:val="BodyA"/>
      </w:pPr>
      <w:r>
        <w:t>2) Sappington Traffic issues had been previously addressed.</w:t>
      </w:r>
    </w:p>
    <w:p w:rsidR="00880866" w:rsidRDefault="00A2661F">
      <w:pPr>
        <w:pStyle w:val="BodyA"/>
      </w:pPr>
      <w:r>
        <w:t>3) Improvements in Minturn Park were reviewed and the Board authorized up to $500 in mater</w:t>
      </w:r>
      <w:r>
        <w:t>i</w:t>
      </w:r>
      <w:r>
        <w:t>als to be purchased in support of Eagle Sc</w:t>
      </w:r>
      <w:r>
        <w:t>out projects in the park.</w:t>
      </w:r>
    </w:p>
    <w:p w:rsidR="00880866" w:rsidRDefault="00A2661F">
      <w:pPr>
        <w:pStyle w:val="BodyA"/>
      </w:pPr>
      <w:r>
        <w:t>4) Review of City Picnic bids was tabled until July.</w:t>
      </w:r>
    </w:p>
    <w:p w:rsidR="00880866" w:rsidRDefault="00A2661F">
      <w:pPr>
        <w:pStyle w:val="BodyA"/>
      </w:pPr>
      <w:r>
        <w:t>5) The bid from Ford Asphalt for street repairs was reviewed and authorized by a vote of 4-0.</w:t>
      </w:r>
    </w:p>
    <w:p w:rsidR="00880866" w:rsidRDefault="00A2661F">
      <w:pPr>
        <w:pStyle w:val="BodyA"/>
      </w:pPr>
      <w:r>
        <w:t>6) The Board agreed to meet on July 16 and hold no August meeting for the summer.</w:t>
      </w:r>
    </w:p>
    <w:p w:rsidR="00880866" w:rsidRDefault="00A2661F">
      <w:pPr>
        <w:pStyle w:val="BodyA"/>
      </w:pPr>
      <w:r>
        <w:t>7</w:t>
      </w:r>
      <w:r>
        <w:t>) The Board authorized the destruction of old court documents as allowed by law and approved by the Municipal Judge and Presiding Judge.</w:t>
      </w:r>
    </w:p>
    <w:p w:rsidR="00880866" w:rsidRDefault="00A2661F">
      <w:pPr>
        <w:pStyle w:val="BodyA"/>
      </w:pPr>
      <w:r>
        <w:t>8) The Board authorized the City Administrator to have City streets swept after the Minturn Park project and before the</w:t>
      </w:r>
      <w:r>
        <w:t xml:space="preserve"> Argonne sidewalk project. </w:t>
      </w:r>
    </w:p>
    <w:p w:rsidR="00880866" w:rsidRDefault="00880866">
      <w:pPr>
        <w:pStyle w:val="BodyA"/>
        <w:rPr>
          <w:u w:val="single"/>
        </w:rPr>
      </w:pPr>
    </w:p>
    <w:p w:rsidR="00880866" w:rsidRDefault="00A2661F">
      <w:pPr>
        <w:pStyle w:val="Body"/>
        <w:jc w:val="both"/>
      </w:pPr>
      <w:proofErr w:type="spellStart"/>
      <w:r>
        <w:t>Alderman</w:t>
      </w:r>
      <w:proofErr w:type="spellEnd"/>
      <w:r>
        <w:t xml:space="preserve"> </w:t>
      </w:r>
      <w:proofErr w:type="spellStart"/>
      <w:r>
        <w:t>Hensley</w:t>
      </w:r>
      <w:proofErr w:type="spellEnd"/>
      <w:r>
        <w:t xml:space="preserve"> </w:t>
      </w:r>
      <w:r>
        <w:rPr>
          <w:lang w:val="en-US"/>
        </w:rPr>
        <w:t>thanked the City’s Eagle Scouts for their work to improve the City parks and for the planting of the new butterfly garden in particular.</w:t>
      </w:r>
    </w:p>
    <w:p w:rsidR="00880866" w:rsidRDefault="00880866">
      <w:pPr>
        <w:pStyle w:val="Body"/>
        <w:jc w:val="both"/>
      </w:pPr>
    </w:p>
    <w:p w:rsidR="00880866" w:rsidRDefault="00A2661F">
      <w:pPr>
        <w:pStyle w:val="Body"/>
        <w:jc w:val="both"/>
      </w:pPr>
      <w:proofErr w:type="spellStart"/>
      <w:r>
        <w:t>Alderman</w:t>
      </w:r>
      <w:proofErr w:type="spellEnd"/>
      <w:r>
        <w:t xml:space="preserve"> </w:t>
      </w:r>
      <w:proofErr w:type="spellStart"/>
      <w:r>
        <w:t>Godsy</w:t>
      </w:r>
      <w:proofErr w:type="spellEnd"/>
      <w:r>
        <w:t xml:space="preserve"> </w:t>
      </w:r>
      <w:r>
        <w:rPr>
          <w:lang w:val="en-US"/>
        </w:rPr>
        <w:t>had nothing further</w:t>
      </w:r>
      <w:r>
        <w:t>.</w:t>
      </w:r>
    </w:p>
    <w:p w:rsidR="00880866" w:rsidRDefault="00880866">
      <w:pPr>
        <w:pStyle w:val="Body"/>
        <w:jc w:val="both"/>
      </w:pPr>
    </w:p>
    <w:p w:rsidR="00880866" w:rsidRDefault="00A2661F">
      <w:pPr>
        <w:pStyle w:val="Body"/>
        <w:jc w:val="both"/>
      </w:pPr>
      <w:r>
        <w:rPr>
          <w:lang w:val="de-DE"/>
        </w:rPr>
        <w:t xml:space="preserve">Alderman </w:t>
      </w:r>
      <w:proofErr w:type="spellStart"/>
      <w:r>
        <w:rPr>
          <w:lang w:val="de-DE"/>
        </w:rPr>
        <w:t>Steuby</w:t>
      </w:r>
      <w:proofErr w:type="spellEnd"/>
      <w:r>
        <w:rPr>
          <w:lang w:val="de-DE"/>
        </w:rPr>
        <w:t xml:space="preserve"> </w:t>
      </w:r>
      <w:r>
        <w:rPr>
          <w:lang w:val="en-US"/>
        </w:rPr>
        <w:t xml:space="preserve">inquired about new </w:t>
      </w:r>
      <w:r>
        <w:rPr>
          <w:lang w:val="en-US"/>
        </w:rPr>
        <w:t>home building in the City.</w:t>
      </w:r>
    </w:p>
    <w:p w:rsidR="00880866" w:rsidRDefault="00880866">
      <w:pPr>
        <w:pStyle w:val="Body"/>
        <w:jc w:val="both"/>
      </w:pPr>
    </w:p>
    <w:p w:rsidR="00880866" w:rsidRDefault="00A2661F">
      <w:pPr>
        <w:pStyle w:val="Body"/>
        <w:jc w:val="both"/>
      </w:pPr>
      <w:r>
        <w:rPr>
          <w:lang w:val="en-US"/>
        </w:rPr>
        <w:t xml:space="preserve">Alderwoman </w:t>
      </w:r>
      <w:proofErr w:type="spellStart"/>
      <w:r>
        <w:rPr>
          <w:lang w:val="en-US"/>
        </w:rPr>
        <w:t>Lueker</w:t>
      </w:r>
      <w:proofErr w:type="spellEnd"/>
      <w:r>
        <w:rPr>
          <w:lang w:val="en-US"/>
        </w:rPr>
        <w:t xml:space="preserve"> had nothing further.</w:t>
      </w:r>
    </w:p>
    <w:p w:rsidR="00880866" w:rsidRDefault="00880866">
      <w:pPr>
        <w:pStyle w:val="Body"/>
        <w:jc w:val="both"/>
      </w:pPr>
    </w:p>
    <w:p w:rsidR="00880866" w:rsidRDefault="00A2661F">
      <w:pPr>
        <w:pStyle w:val="Body"/>
        <w:jc w:val="both"/>
      </w:pPr>
      <w:r>
        <w:rPr>
          <w:lang w:val="en-US"/>
        </w:rPr>
        <w:t>Mayor</w:t>
      </w:r>
      <w:r>
        <w:t xml:space="preserve"> Stewart</w:t>
      </w:r>
      <w:r>
        <w:rPr>
          <w:lang w:val="en-US"/>
        </w:rPr>
        <w:t xml:space="preserve"> inquired about flag maintenance at </w:t>
      </w:r>
      <w:proofErr w:type="spellStart"/>
      <w:r>
        <w:rPr>
          <w:lang w:val="en-US"/>
        </w:rPr>
        <w:t>Loewnau</w:t>
      </w:r>
      <w:proofErr w:type="spellEnd"/>
      <w:r>
        <w:rPr>
          <w:lang w:val="en-US"/>
        </w:rPr>
        <w:t xml:space="preserve"> Park.</w:t>
      </w:r>
    </w:p>
    <w:p w:rsidR="00880866" w:rsidRDefault="00880866">
      <w:pPr>
        <w:pStyle w:val="Body"/>
        <w:jc w:val="both"/>
      </w:pPr>
    </w:p>
    <w:p w:rsidR="00880866" w:rsidRDefault="00A2661F">
      <w:pPr>
        <w:pStyle w:val="Body"/>
        <w:jc w:val="both"/>
      </w:pPr>
      <w:r>
        <w:rPr>
          <w:lang w:val="en-US"/>
        </w:rPr>
        <w:t>The City Attorney updated the Board on various legal matters including the collection of unpaid cell tower fees, the current</w:t>
      </w:r>
      <w:r>
        <w:rPr>
          <w:lang w:val="en-US"/>
        </w:rPr>
        <w:t xml:space="preserve"> docket schedule for litigation involving the City, and the efforts being made by the municipal court to comply with all state requirements for municipal court divisions.</w:t>
      </w:r>
    </w:p>
    <w:p w:rsidR="00880866" w:rsidRDefault="00880866">
      <w:pPr>
        <w:pStyle w:val="Body"/>
        <w:jc w:val="both"/>
      </w:pPr>
    </w:p>
    <w:p w:rsidR="00880866" w:rsidRDefault="00A2661F">
      <w:pPr>
        <w:pStyle w:val="Body"/>
        <w:jc w:val="both"/>
      </w:pPr>
      <w:r>
        <w:rPr>
          <w:lang w:val="en-US"/>
        </w:rPr>
        <w:t xml:space="preserve">Alderwoman </w:t>
      </w:r>
      <w:proofErr w:type="spellStart"/>
      <w:r>
        <w:rPr>
          <w:lang w:val="en-US"/>
        </w:rPr>
        <w:t>Lueker</w:t>
      </w:r>
      <w:proofErr w:type="spellEnd"/>
      <w:r>
        <w:rPr>
          <w:lang w:val="en-US"/>
        </w:rPr>
        <w:t xml:space="preserve"> moved to adjourn the meeting and Alderman Hensley seconded the </w:t>
      </w:r>
      <w:proofErr w:type="gramStart"/>
      <w:r>
        <w:rPr>
          <w:lang w:val="en-US"/>
        </w:rPr>
        <w:t>motion which</w:t>
      </w:r>
      <w:proofErr w:type="gramEnd"/>
      <w:r>
        <w:rPr>
          <w:lang w:val="en-US"/>
        </w:rPr>
        <w:t xml:space="preserve"> passed by a vote of 4-0.</w:t>
      </w:r>
    </w:p>
    <w:p w:rsidR="00880866" w:rsidRDefault="00880866">
      <w:pPr>
        <w:pStyle w:val="Body"/>
        <w:jc w:val="both"/>
      </w:pPr>
    </w:p>
    <w:p w:rsidR="00880866" w:rsidRDefault="00A2661F">
      <w:pPr>
        <w:pStyle w:val="Body"/>
        <w:jc w:val="both"/>
      </w:pPr>
      <w:r>
        <w:rPr>
          <w:lang w:val="en-US"/>
        </w:rPr>
        <w:t>These minutes accepted as submitted this 16th day of July 2018</w:t>
      </w:r>
      <w:r>
        <w:t>.</w:t>
      </w:r>
    </w:p>
    <w:p w:rsidR="00880866" w:rsidRDefault="00880866">
      <w:pPr>
        <w:pStyle w:val="Body"/>
        <w:jc w:val="both"/>
        <w:rPr>
          <w:u w:val="single"/>
        </w:rPr>
      </w:pPr>
    </w:p>
    <w:p w:rsidR="00880866" w:rsidRDefault="00A2661F">
      <w:pPr>
        <w:pStyle w:val="Body"/>
        <w:jc w:val="both"/>
      </w:pPr>
      <w:r>
        <w:rPr>
          <w:u w:val="single"/>
        </w:rPr>
        <w:tab/>
      </w:r>
      <w:r>
        <w:rPr>
          <w:u w:val="single"/>
        </w:rPr>
        <w:tab/>
      </w:r>
      <w:r>
        <w:rPr>
          <w:u w:val="single"/>
        </w:rPr>
        <w:tab/>
      </w:r>
      <w:r>
        <w:rPr>
          <w:u w:val="single"/>
        </w:rPr>
        <w:tab/>
      </w:r>
      <w:r>
        <w:rPr>
          <w:u w:val="single"/>
        </w:rPr>
        <w:tab/>
      </w:r>
      <w:r>
        <w:rPr>
          <w:u w:val="single"/>
        </w:rPr>
        <w:tab/>
        <w:t xml:space="preserve"> </w:t>
      </w:r>
      <w:proofErr w:type="spellStart"/>
      <w:r>
        <w:t>Deborah</w:t>
      </w:r>
      <w:proofErr w:type="spellEnd"/>
      <w:r>
        <w:t xml:space="preserve"> LeMoine,  City Administrator/</w:t>
      </w:r>
      <w:proofErr w:type="spellStart"/>
      <w:r>
        <w:t>Clerk</w:t>
      </w:r>
      <w:proofErr w:type="spellEnd"/>
      <w:r>
        <w:t xml:space="preserve">  </w:t>
      </w:r>
    </w:p>
    <w:sectPr w:rsidR="00880866">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1F" w:rsidRDefault="00A2661F">
      <w:r>
        <w:separator/>
      </w:r>
    </w:p>
  </w:endnote>
  <w:endnote w:type="continuationSeparator" w:id="0">
    <w:p w:rsidR="00A2661F" w:rsidRDefault="00A2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66" w:rsidRDefault="00880866">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66" w:rsidRDefault="0088086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1F" w:rsidRDefault="00A2661F">
      <w:r>
        <w:separator/>
      </w:r>
    </w:p>
  </w:footnote>
  <w:footnote w:type="continuationSeparator" w:id="0">
    <w:p w:rsidR="00A2661F" w:rsidRDefault="00A266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66" w:rsidRDefault="00880866">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66" w:rsidRDefault="0088086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80866"/>
    <w:rsid w:val="00880866"/>
    <w:rsid w:val="00A2661F"/>
    <w:rsid w:val="00E21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
    <w:name w:val="Body"/>
    <w:rPr>
      <w:rFonts w:cs="Arial Unicode MS"/>
      <w:color w:val="000000"/>
      <w:sz w:val="24"/>
      <w:szCs w:val="24"/>
      <w:u w:color="00000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
    <w:name w:val="Body"/>
    <w:rPr>
      <w:rFonts w:cs="Arial Unicode MS"/>
      <w:color w:val="000000"/>
      <w:sz w:val="24"/>
      <w:szCs w:val="24"/>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823</Words>
  <Characters>4697</Characters>
  <Application>Microsoft Macintosh Word</Application>
  <DocSecurity>0</DocSecurity>
  <Lines>39</Lines>
  <Paragraphs>11</Paragraphs>
  <ScaleCrop>false</ScaleCrop>
  <Company>City of Oakland</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2018-10-02T22:57:00Z</dcterms:created>
</cp:coreProperties>
</file>